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95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085"/>
        <w:gridCol w:w="459"/>
        <w:gridCol w:w="1639"/>
        <w:gridCol w:w="1701"/>
        <w:gridCol w:w="1411"/>
        <w:gridCol w:w="290"/>
      </w:tblGrid>
      <w:tr w:rsidR="006C43FF" w:rsidRPr="006C43FF" w:rsidTr="00954F2F">
        <w:trPr>
          <w:gridBefore w:val="2"/>
          <w:gridAfter w:val="1"/>
          <w:wBefore w:w="5495" w:type="dxa"/>
          <w:wAfter w:w="290" w:type="dxa"/>
        </w:trPr>
        <w:tc>
          <w:tcPr>
            <w:tcW w:w="5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95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закону Белгородской области </w:t>
            </w:r>
          </w:p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областном бюджете на 2023 год и </w:t>
            </w:r>
            <w:r w:rsidRPr="006C4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плановый период 2024 и 2025 годов»</w:t>
            </w:r>
          </w:p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10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tab/>
            </w:r>
            <w:bookmarkStart w:id="0" w:name="RANGE!A1:E223"/>
            <w:r w:rsidRPr="006C43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Поступление доходов в областной бюджет на 2023 год </w:t>
            </w:r>
          </w:p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на плановый период 2024 и 2025 годов</w:t>
            </w:r>
            <w:bookmarkEnd w:id="0"/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504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2410" w:type="dxa"/>
            <w:vMerge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vMerge w:val="restart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2023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2410" w:type="dxa"/>
            <w:vMerge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vMerge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1 00 00000 00 0000 000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102 207 007,0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106 924 572,0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114 009 460,0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1 01 00000 00 0000 000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69 803 227,0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73 514 200,0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77 328 642,0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1 01 01000 00 0000 110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44 783 035,0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46 666 735,0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48 441 740,0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1 01 02000 01 0000 110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25 020 192,0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26 847 465,0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28 886 902,0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1 03 00000 00 0000 000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8 981 103,0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9 294 493,0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11 848 010,0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1 03 02000 01 0000 110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8 981 103,0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9 294 493,0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11 848 010,0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1 05 00000 00 0000 000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5 959 437,0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6 199 638,0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6 446 322,0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1 05 01000 00 0000 110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5 836 115,0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6 069 560,0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6 312 342,0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1 05 06000 01 0000 110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130 078,0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133 980,0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1 06 00000 00 0000 000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Налоги на имущество 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11 085 006,0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11 359 972,0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11 646 325,0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1 06 02000 02 0000 110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8 850 257,0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9 027 262,0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9 207 807,0</w:t>
            </w:r>
          </w:p>
        </w:tc>
      </w:tr>
      <w:tr w:rsidR="006C43FF" w:rsidRPr="006C43FF" w:rsidTr="00954F2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1 06 04000 02 0000 110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2 229 709,0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2 327 670,0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2 433 478,0</w:t>
            </w:r>
          </w:p>
        </w:tc>
      </w:tr>
      <w:tr w:rsidR="006C43FF" w:rsidRPr="006C43FF" w:rsidTr="00936905">
        <w:tblPrEx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1 06 05000 02 0000 110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</w:t>
            </w:r>
          </w:p>
        </w:tc>
      </w:tr>
      <w:tr w:rsidR="006C43FF" w:rsidRPr="006C43FF" w:rsidTr="00936905">
        <w:tblPrEx>
          <w:tblLook w:val="04A0" w:firstRow="1" w:lastRow="0" w:firstColumn="1" w:lastColumn="0" w:noHBand="0" w:noVBand="1"/>
        </w:tblPrEx>
        <w:trPr>
          <w:trHeight w:val="984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1 07 00000 00 0000 000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3 480 328,0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3 619 533,0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3 764 306,0</w:t>
            </w:r>
          </w:p>
        </w:tc>
      </w:tr>
      <w:tr w:rsidR="006C43FF" w:rsidRPr="006C43FF" w:rsidTr="00936905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1 07 01000 01 0000 110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3 619 200,0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3 763 968,0</w:t>
            </w:r>
          </w:p>
        </w:tc>
      </w:tr>
    </w:tbl>
    <w:p w:rsidR="00936905" w:rsidRDefault="00936905">
      <w:r>
        <w:br w:type="page"/>
      </w:r>
    </w:p>
    <w:tbl>
      <w:tblPr>
        <w:tblW w:w="1099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544"/>
        <w:gridCol w:w="1639"/>
        <w:gridCol w:w="1701"/>
        <w:gridCol w:w="1701"/>
      </w:tblGrid>
      <w:tr w:rsidR="00936905" w:rsidRPr="006C43FF" w:rsidTr="00936905">
        <w:trPr>
          <w:trHeight w:val="315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:rsidR="00936905" w:rsidRPr="006C43FF" w:rsidRDefault="00936905" w:rsidP="00CF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36905" w:rsidRPr="006C43FF" w:rsidRDefault="00936905" w:rsidP="00CF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936905" w:rsidRPr="006C43FF" w:rsidRDefault="00936905" w:rsidP="00CF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36905" w:rsidRPr="006C43FF" w:rsidRDefault="00936905" w:rsidP="00CF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36905" w:rsidRPr="006C43FF" w:rsidRDefault="00936905" w:rsidP="00CF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C43FF" w:rsidRPr="006C43FF" w:rsidTr="00936905">
        <w:trPr>
          <w:trHeight w:val="6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1 07 04000 01 0000 110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338,0</w:t>
            </w:r>
          </w:p>
        </w:tc>
      </w:tr>
      <w:tr w:rsidR="006C43FF" w:rsidRPr="006C43FF" w:rsidTr="00936905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954F2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>
              <w:br w:type="page"/>
            </w:r>
            <w:r w:rsidR="006C43FF"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1 08 00000 00 0000 000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166 147,0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172 793,0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179 705,0</w:t>
            </w:r>
          </w:p>
        </w:tc>
      </w:tr>
      <w:tr w:rsidR="006C43FF" w:rsidRPr="006C43FF" w:rsidTr="00936905">
        <w:trPr>
          <w:trHeight w:val="9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1 11 00000 00 0000 000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1 945 646,0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1 946 615,0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1 946 359,0</w:t>
            </w:r>
          </w:p>
        </w:tc>
      </w:tr>
      <w:tr w:rsidR="006C43FF" w:rsidRPr="006C43FF" w:rsidTr="00936905">
        <w:trPr>
          <w:trHeight w:val="171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1 11 01000 00 0000 120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долю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10 267,0</w:t>
            </w:r>
          </w:p>
        </w:tc>
      </w:tr>
      <w:tr w:rsidR="006C43FF" w:rsidRPr="006C43FF" w:rsidTr="00936905">
        <w:trPr>
          <w:trHeight w:val="220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1 11 05000 00 0000 120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1 927 348,0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1 929 266,0</w:t>
            </w:r>
          </w:p>
        </w:tc>
      </w:tr>
      <w:tr w:rsidR="006C43FF" w:rsidRPr="006C43FF" w:rsidTr="00936905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36905">
        <w:trPr>
          <w:trHeight w:val="207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  <w:t>1 11 05020 00 0000 120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954F2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954F2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</w:t>
            </w:r>
            <w:r w:rsidR="00936905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е</w:t>
            </w:r>
            <w:r w:rsidRPr="00954F2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м земельных участков бюджетных и автономных учреждений)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1 915 000,0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1 916 428,0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1 917 909,0</w:t>
            </w:r>
          </w:p>
        </w:tc>
      </w:tr>
      <w:tr w:rsidR="006C43FF" w:rsidRPr="006C43FF" w:rsidTr="00936905">
        <w:trPr>
          <w:trHeight w:val="317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  <w:t>1 11 05030 00 0000 120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954F2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954F2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</w:t>
            </w:r>
            <w:r w:rsidRPr="00954F2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2 300,0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2 488,0</w:t>
            </w:r>
          </w:p>
        </w:tc>
      </w:tr>
      <w:tr w:rsidR="006C43FF" w:rsidRPr="006C43FF" w:rsidTr="00954F2F">
        <w:trPr>
          <w:trHeight w:val="115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Cs w:val="23"/>
                <w:lang w:eastAsia="ru-RU"/>
              </w:rPr>
              <w:t>1 11 05070 00 0000 120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8 528,0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8 869,0</w:t>
            </w: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1 11 07000 00 0000 120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C43FF" w:rsidRPr="006C43FF" w:rsidTr="00954F2F">
        <w:trPr>
          <w:trHeight w:val="237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1 11 08000 00 0000 120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6 779,0</w:t>
            </w:r>
          </w:p>
        </w:tc>
      </w:tr>
      <w:tr w:rsidR="006C43FF" w:rsidRPr="006C43FF" w:rsidTr="00954F2F">
        <w:trPr>
          <w:trHeight w:val="199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1 11 09000 00 0000 120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1 12 00000 00 0000 000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2 220,0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1 12 02000 00 0000 120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1 12 04000 00 0000 120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1 13 00000 00 0000 000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43 553,0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45 295,0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47 107,0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 xml:space="preserve">1 13 01000 00 0000 130 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47 107,0</w:t>
            </w: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 xml:space="preserve">1 14 00000 00 0000 000 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lastRenderedPageBreak/>
              <w:t xml:space="preserve">1 14 02000 00 0000 000 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1 15 00000 00 0000 000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1 16 00000 00 0000 000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737 040,0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766 513,0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797 164,0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2 00 00000 00 0000 000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13 556 480,2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13 328 075,4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7 041 633,0</w:t>
            </w: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2 02 00000 00 0000 000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13 556 480,2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13 328 075,4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7 041 633,0</w:t>
            </w: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2 02 20000 00 0000 150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8 849 946,4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9 780 162,8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3 505 566,9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2 02 25014 02 0000 150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64 542,6</w:t>
            </w:r>
          </w:p>
        </w:tc>
      </w:tr>
      <w:tr w:rsidR="006C43FF" w:rsidRPr="006C43FF" w:rsidTr="00954F2F">
        <w:trPr>
          <w:trHeight w:val="117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2 02 25028 02 0000 150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44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2 02 25065 02 0000 150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954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10 269,5</w:t>
            </w:r>
          </w:p>
        </w:tc>
      </w:tr>
      <w:tr w:rsidR="006C43FF" w:rsidRPr="006C43FF" w:rsidTr="00954F2F">
        <w:trPr>
          <w:trHeight w:val="108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2 02 25066 02 0000 150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314,9</w:t>
            </w: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2 02 25081 02 0000 150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54F2F">
        <w:trPr>
          <w:trHeight w:val="177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2 02 25082 02 0000 150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25 039,2</w:t>
            </w:r>
          </w:p>
        </w:tc>
      </w:tr>
      <w:tr w:rsidR="006C43FF" w:rsidRPr="006C43FF" w:rsidTr="00954F2F">
        <w:trPr>
          <w:trHeight w:val="175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2 02 25084 02 0000 150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587 940,8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366 793,0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126 779,1</w:t>
            </w:r>
          </w:p>
        </w:tc>
      </w:tr>
      <w:tr w:rsidR="006C43FF" w:rsidRPr="006C43FF" w:rsidTr="00954F2F">
        <w:trPr>
          <w:trHeight w:val="220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2 02 25086 02 0000 150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54F2F">
        <w:trPr>
          <w:trHeight w:val="884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2 02 25098 02 0000 150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и бюджету </w:t>
            </w:r>
            <w:proofErr w:type="spell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г.Байконура</w:t>
            </w:r>
            <w:proofErr w:type="spell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57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2 02 25114 02 0000 150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53 551,2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58 963,3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283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2 02 25138 02 0000 150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48 840,0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2 02 25163 02 0000 150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2 02 25169 02 0000 150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 и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функционирования центров образования  естественно-научной и технологической направленностей 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184 569,3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2 02 25173 02 0000 150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детских технопарков "</w:t>
            </w:r>
            <w:proofErr w:type="spell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39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2 02 25190 02 0000 150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переоснащение  медицинских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организаций, оказывающих медицинскую помощь больным с онкологическими заболеваниями </w:t>
            </w:r>
          </w:p>
        </w:tc>
        <w:tc>
          <w:tcPr>
            <w:tcW w:w="1639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51 152,1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29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2 02 25192 02 0000 150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оснащение оборудованием региональных сосудистых центров и первичных сосудистых отделений </w:t>
            </w:r>
          </w:p>
        </w:tc>
        <w:tc>
          <w:tcPr>
            <w:tcW w:w="1639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179 549,7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2 02 25201 02 0000 150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43 095,7</w:t>
            </w:r>
          </w:p>
        </w:tc>
      </w:tr>
      <w:tr w:rsidR="006C43FF" w:rsidRPr="006C43FF" w:rsidTr="00954F2F">
        <w:trPr>
          <w:trHeight w:val="126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2 02 25202 02 0000 150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реализацию мероприятий по предупреждению и борьбе с </w:t>
            </w:r>
            <w:r w:rsidR="00954F2F"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 значимыми</w:t>
            </w: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инфекционными заболеваниями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11 296,2</w:t>
            </w:r>
          </w:p>
        </w:tc>
      </w:tr>
      <w:tr w:rsidR="006C43FF" w:rsidRPr="006C43FF" w:rsidTr="00954F2F">
        <w:trPr>
          <w:trHeight w:val="138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2 02 25210 02 0000 150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122 759,9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173 625,5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72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2 02 25219 02 0000 150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создание центров цифрового образования детей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60 483,9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09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2 02 25228 02 0000 150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26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2 02 25229 02 0000 150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297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2 02 25253 02 0000 150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225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2 02 25256 02 0000 150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﻿Субсидии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12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2 02 25261 02 0000 150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развитие заправочной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инфраструктуры  компримированного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газа</w:t>
            </w:r>
          </w:p>
        </w:tc>
        <w:tc>
          <w:tcPr>
            <w:tcW w:w="1639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27 360,0</w:t>
            </w:r>
          </w:p>
        </w:tc>
      </w:tr>
      <w:tr w:rsidR="006C43FF" w:rsidRPr="006C43FF" w:rsidTr="00954F2F">
        <w:trPr>
          <w:trHeight w:val="220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2 02 25276 02 0000 150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23 354,3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2 02 25289 02 0000 150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в целях достижения результатов национального проекта "Производительность труда"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28 407,7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2 02 25291 02 0000 150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повышение эффективности службы занятости 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2 02 25299 02 0000 150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2 02 25302 02 0000 150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выплат на детей в возрасте от трех до семи лет включительно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783 696,5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78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2 02 25304 02 0000 150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546 827,2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546 827,1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521 659,5</w:t>
            </w:r>
          </w:p>
        </w:tc>
      </w:tr>
      <w:tr w:rsidR="006C43FF" w:rsidRPr="006C43FF" w:rsidTr="00954F2F">
        <w:trPr>
          <w:trHeight w:val="159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2 02 25305 02 0000 150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1 285 471,3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14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2 02 25330 02 0000 150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и внедрение программы поддержки и продвижения событийных мероприятий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548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2 02 25332 02 0000 150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54F2F">
        <w:trPr>
          <w:trHeight w:val="79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2 02 25341 02 0000 150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29 336,0</w:t>
            </w:r>
          </w:p>
        </w:tc>
      </w:tr>
      <w:tr w:rsidR="006C43FF" w:rsidRPr="006C43FF" w:rsidTr="00954F2F">
        <w:trPr>
          <w:trHeight w:val="126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2 02 25358 02 0000 150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54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 на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финансовое обеспечение </w:t>
            </w:r>
            <w:r w:rsidR="00954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(возмещение) производителям зерновых культур  части затрат на производство и реализацию зерновых культур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214 586,6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214 586,6</w:t>
            </w:r>
          </w:p>
        </w:tc>
      </w:tr>
      <w:tr w:rsidR="006C43FF" w:rsidRPr="006C43FF" w:rsidTr="00954F2F">
        <w:trPr>
          <w:trHeight w:val="151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2 02 25359 02 0000 150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создание (обновление) материально-технической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базы  образовательных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организаций, реализующих программы среднего профессионального образования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68 589,8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14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2 02 25365 02 0000 150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 на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реализацию региональных проектов модернизации первичного звена здравоохранения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909 136,4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909 136,4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250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2 02 25385 02 0000 150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22 434,3</w:t>
            </w:r>
          </w:p>
        </w:tc>
      </w:tr>
      <w:tr w:rsidR="006C43FF" w:rsidRPr="006C43FF" w:rsidTr="00954F2F">
        <w:trPr>
          <w:trHeight w:val="117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2 02 25394 02 0000 150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1 150 530,8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1 514 783,8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60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2 02 25402 02 0000 150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180 212,8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180 212,8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176 434,3</w:t>
            </w: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2 02 25418 02 0000 150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639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77 629,2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26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2 02 25436 02 0000 150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639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364 579,8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276 322,1</w:t>
            </w:r>
          </w:p>
        </w:tc>
      </w:tr>
      <w:tr w:rsidR="006C43FF" w:rsidRPr="006C43FF" w:rsidTr="00954F2F">
        <w:trPr>
          <w:trHeight w:val="126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2 02 25462 02 0000 150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9 892,3</w:t>
            </w:r>
          </w:p>
        </w:tc>
      </w:tr>
      <w:tr w:rsidR="006C43FF" w:rsidRPr="006C43FF" w:rsidTr="00954F2F">
        <w:trPr>
          <w:trHeight w:val="157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2 02 25466 02 0000 150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2 736,0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2 02 25480 02 0000 150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163 542,0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954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2 02 25497 02 0000 150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28 529,8</w:t>
            </w:r>
          </w:p>
        </w:tc>
      </w:tr>
      <w:tr w:rsidR="006C43FF" w:rsidRPr="006C43FF" w:rsidTr="00954F2F">
        <w:trPr>
          <w:trHeight w:val="126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2 02 25502 02 0000 150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827 543,5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827 543,5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827 543,5</w:t>
            </w:r>
          </w:p>
        </w:tc>
      </w:tr>
      <w:tr w:rsidR="006C43FF" w:rsidRPr="006C43FF" w:rsidTr="00954F2F">
        <w:trPr>
          <w:trHeight w:val="126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2 02 25508 02 0000 150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692 460,0</w:t>
            </w:r>
          </w:p>
        </w:tc>
      </w:tr>
      <w:tr w:rsidR="006C43FF" w:rsidRPr="006C43FF" w:rsidTr="00954F2F">
        <w:trPr>
          <w:trHeight w:val="82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2 02 25511 02 0000 150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76 446,4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175 830,0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2 02 25517 02 0000 150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2 509,8</w:t>
            </w:r>
          </w:p>
        </w:tc>
      </w:tr>
      <w:tr w:rsidR="006C43FF" w:rsidRPr="006C43FF" w:rsidTr="00954F2F">
        <w:trPr>
          <w:trHeight w:val="7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2 02 25519 02 0000 150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поддержку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отрасли культуры 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70 755,1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57 917,5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41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2 02 25520 02 0000 150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261 913,8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409 793,9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317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2 02 25527 02 0000 150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﻿</w:t>
            </w:r>
            <w:r w:rsidR="004F1540" w:rsidRPr="004F154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148 526,7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146 920,2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4F1540">
        <w:trPr>
          <w:trHeight w:val="548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2 02 25554 02 0000 150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36 484,5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57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2 02 25586 02 0000 150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 на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124 658,9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124 658,9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11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2 02 25599 02 0000 150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22 898,9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27 685,6</w:t>
            </w:r>
          </w:p>
        </w:tc>
      </w:tr>
      <w:tr w:rsidR="006C43FF" w:rsidRPr="006C43FF" w:rsidTr="00954F2F">
        <w:trPr>
          <w:trHeight w:val="111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2 02 25750 02 0000 150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1 126 402,3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54F2F">
        <w:trPr>
          <w:trHeight w:val="187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2 02 25752 02 0000 150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  <w:r w:rsidRPr="006C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52 854,8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90 715,6</w:t>
            </w:r>
          </w:p>
        </w:tc>
      </w:tr>
      <w:tr w:rsidR="006C43FF" w:rsidRPr="006C43FF" w:rsidTr="00954F2F">
        <w:trPr>
          <w:trHeight w:val="111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2 02 25753 02 0000 150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CF5F33" w:rsidRDefault="00CF5F33" w:rsidP="00CF5F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F33">
              <w:rPr>
                <w:rFonts w:ascii="Times New Roman" w:hAnsi="Times New Roman" w:cs="Times New Roman"/>
                <w:sz w:val="24"/>
                <w:szCs w:val="28"/>
              </w:rPr>
              <w:t>Субсидии бюджетам субъектов Российской Федерации на софинансирование закупки оборудования для создания "умных" спортивных площадок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</w:t>
            </w:r>
          </w:p>
        </w:tc>
      </w:tr>
      <w:tr w:rsidR="006C43FF" w:rsidRPr="006C43FF" w:rsidTr="00954F2F">
        <w:trPr>
          <w:trHeight w:val="74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2 02 27121 02 0000 150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321622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75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2 02 30000 00 0000 150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2 508 872,4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2 566 876,1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2 555 029,6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2 02 35090 02 0000 150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3 140,0</w:t>
            </w:r>
          </w:p>
        </w:tc>
      </w:tr>
      <w:tr w:rsidR="006C43FF" w:rsidRPr="006C43FF" w:rsidTr="00954F2F">
        <w:trPr>
          <w:trHeight w:val="144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2 02 35118 02 0000 150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37 197,1</w:t>
            </w:r>
          </w:p>
        </w:tc>
      </w:tr>
      <w:tr w:rsidR="006C43FF" w:rsidRPr="006C43FF" w:rsidTr="00954F2F">
        <w:trPr>
          <w:trHeight w:val="166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2 02 35120 02 0000 150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2 02 35128 02 0000 150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5 590,5</w:t>
            </w:r>
          </w:p>
        </w:tc>
      </w:tr>
      <w:tr w:rsidR="006C43FF" w:rsidRPr="006C43FF" w:rsidTr="00954F2F">
        <w:trPr>
          <w:trHeight w:val="60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2 02 35134 02 0000 150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16 994,8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16 938,7</w:t>
            </w:r>
          </w:p>
        </w:tc>
      </w:tr>
      <w:tr w:rsidR="006C43FF" w:rsidRPr="006C43FF" w:rsidTr="00CF5F33">
        <w:trPr>
          <w:trHeight w:val="6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2 02 35135 02 0000 150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17 593,1</w:t>
            </w: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2 02 35176 02 0000 150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27 682,5</w:t>
            </w: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2 02 35220 02 0000 150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136 098,4</w:t>
            </w:r>
          </w:p>
        </w:tc>
      </w:tr>
      <w:tr w:rsidR="006C43FF" w:rsidRPr="006C43FF" w:rsidTr="00954F2F">
        <w:trPr>
          <w:trHeight w:val="252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2 02 35240 02 0000 150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36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936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иммунопро</w:t>
            </w:r>
            <w:r w:rsidR="00936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филактике инфекционных болезней»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2 02 35250 02 0000 150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1 742 903,6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1 742 668,1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1 742 583,8</w:t>
            </w:r>
          </w:p>
        </w:tc>
      </w:tr>
      <w:tr w:rsidR="006C43FF" w:rsidRPr="006C43FF" w:rsidTr="00CF5F33">
        <w:trPr>
          <w:trHeight w:val="406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2 02 35290 02 0000 150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936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</w:t>
            </w:r>
            <w:r w:rsidR="00936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занятости н</w:t>
            </w:r>
            <w:r w:rsidR="00936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 в Российской Федерации»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432 788,4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439 665,4</w:t>
            </w: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2 02 35431 02 0000 150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630,2</w:t>
            </w: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2 02 35432 02 0000 150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23 277,3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16 365,6</w:t>
            </w:r>
          </w:p>
        </w:tc>
      </w:tr>
      <w:tr w:rsidR="006C43FF" w:rsidRPr="006C43FF" w:rsidTr="00954F2F">
        <w:trPr>
          <w:trHeight w:val="63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2 02 35900 02 0000 150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субвенция бюджетам субъектов Российской Федерации и бюджету </w:t>
            </w:r>
            <w:proofErr w:type="spellStart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г.Байконура</w:t>
            </w:r>
            <w:proofErr w:type="spellEnd"/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107 077,9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110 928,7</w:t>
            </w:r>
          </w:p>
        </w:tc>
      </w:tr>
      <w:tr w:rsidR="006C43FF" w:rsidRPr="006C43FF" w:rsidTr="00954F2F">
        <w:trPr>
          <w:trHeight w:val="37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2 02 40000 00 0000 150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2 197 661,4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981 036,5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981 036,5</w:t>
            </w:r>
          </w:p>
        </w:tc>
      </w:tr>
      <w:tr w:rsidR="006C43FF" w:rsidRPr="006C43FF" w:rsidTr="00954F2F">
        <w:trPr>
          <w:trHeight w:val="103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2 02 45161 02 0000 150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полномочий в области лекарственного обеспечения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143 881,1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143 881,1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143 881,1</w:t>
            </w:r>
          </w:p>
        </w:tc>
      </w:tr>
      <w:tr w:rsidR="006C43FF" w:rsidRPr="006C43FF" w:rsidTr="00954F2F">
        <w:trPr>
          <w:trHeight w:val="884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2 02 45190 02 0000 150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</w:t>
            </w:r>
            <w:proofErr w:type="gramStart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переоснащение  медицинских</w:t>
            </w:r>
            <w:proofErr w:type="gramEnd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оказывающих медицинскую помощь больным с онкологическими заболеваниями 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CF5F33">
        <w:trPr>
          <w:trHeight w:val="548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2 02 45192 02 0000 150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 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499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2 02 45216 02 0000 150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</w:t>
            </w:r>
            <w:proofErr w:type="spellStart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Прауэра</w:t>
            </w:r>
            <w:proofErr w:type="spellEnd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42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2 02 45289 02 0000 150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в целях достижения результатов национального проекта "Производительность труда"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21 390,8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178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2 02 45292 02 0000 150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54F2F">
        <w:trPr>
          <w:trHeight w:val="216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2 02 45298 02 0000 150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181 528,9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54F2F">
        <w:trPr>
          <w:trHeight w:val="21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2 02 45300 02 0000 150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3FF" w:rsidRPr="006C43FF" w:rsidTr="00954F2F">
        <w:trPr>
          <w:trHeight w:val="174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2 02 45303 02 0000 150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689 721,5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708 470,3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708 470,3</w:t>
            </w:r>
          </w:p>
        </w:tc>
      </w:tr>
      <w:tr w:rsidR="006C43FF" w:rsidRPr="006C43FF" w:rsidTr="00CF5F33">
        <w:trPr>
          <w:trHeight w:val="6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2 02 45363 02 0000 150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(кураторство) педагогическим работникам государственных образовательных организаций субъектов Российской Федерации и </w:t>
            </w:r>
            <w:proofErr w:type="spellStart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г.Байконура</w:t>
            </w:r>
            <w:proofErr w:type="spellEnd"/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102 779,9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105 462,0</w:t>
            </w:r>
          </w:p>
        </w:tc>
      </w:tr>
      <w:tr w:rsidR="006C43FF" w:rsidRPr="006C43FF" w:rsidTr="00954F2F">
        <w:trPr>
          <w:trHeight w:val="189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2 02 45368 02 0000 150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232 999,7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237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2 02 45418 02 0000 150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75 818,7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CF5F33">
        <w:trPr>
          <w:trHeight w:val="831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2 02 45422 02 0000 150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22 577,1</w:t>
            </w:r>
          </w:p>
        </w:tc>
      </w:tr>
      <w:tr w:rsidR="006C43FF" w:rsidRPr="006C43FF" w:rsidTr="00954F2F">
        <w:trPr>
          <w:trHeight w:val="548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2 02 45433 02 0000 150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544 801,1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945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2 02 45454 02 0000 150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701" w:type="dxa"/>
            <w:shd w:val="clear" w:color="auto" w:fill="auto"/>
            <w:vAlign w:val="bottom"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3FF" w:rsidRPr="006C43FF" w:rsidTr="00954F2F">
        <w:trPr>
          <w:trHeight w:val="2010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2 02 45468 02 0000 150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271,4</w:t>
            </w:r>
          </w:p>
        </w:tc>
      </w:tr>
      <w:tr w:rsidR="006C43FF" w:rsidRPr="006C43FF" w:rsidTr="00CF5F33">
        <w:trPr>
          <w:trHeight w:val="831"/>
        </w:trPr>
        <w:tc>
          <w:tcPr>
            <w:tcW w:w="2410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Cs w:val="23"/>
                <w:lang w:eastAsia="ru-RU"/>
              </w:rPr>
              <w:t>2 02 45476 02 0000 150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Федерации,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639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374,6</w:t>
            </w:r>
          </w:p>
        </w:tc>
      </w:tr>
      <w:tr w:rsidR="006C43FF" w:rsidRPr="006C43FF" w:rsidTr="00954F2F">
        <w:trPr>
          <w:trHeight w:val="555"/>
        </w:trPr>
        <w:tc>
          <w:tcPr>
            <w:tcW w:w="5954" w:type="dxa"/>
            <w:gridSpan w:val="2"/>
            <w:shd w:val="clear" w:color="auto" w:fill="auto"/>
            <w:noWrap/>
            <w:vAlign w:val="center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639" w:type="dxa"/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115 763 487,2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120 252 647,4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C43FF" w:rsidRPr="006C43FF" w:rsidRDefault="006C43FF" w:rsidP="006C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121 051 093,0</w:t>
            </w:r>
          </w:p>
        </w:tc>
      </w:tr>
    </w:tbl>
    <w:p w:rsidR="006C43FF" w:rsidRDefault="006C43FF"/>
    <w:sectPr w:rsidR="006C43FF" w:rsidSect="00AF625B">
      <w:headerReference w:type="default" r:id="rId6"/>
      <w:pgSz w:w="11906" w:h="16838"/>
      <w:pgMar w:top="1134" w:right="567" w:bottom="1134" w:left="1701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F33" w:rsidRDefault="00CF5F33" w:rsidP="006C43FF">
      <w:pPr>
        <w:spacing w:after="0" w:line="240" w:lineRule="auto"/>
      </w:pPr>
      <w:r>
        <w:separator/>
      </w:r>
    </w:p>
  </w:endnote>
  <w:endnote w:type="continuationSeparator" w:id="0">
    <w:p w:rsidR="00CF5F33" w:rsidRDefault="00CF5F33" w:rsidP="006C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F33" w:rsidRDefault="00CF5F33" w:rsidP="006C43FF">
      <w:pPr>
        <w:spacing w:after="0" w:line="240" w:lineRule="auto"/>
      </w:pPr>
      <w:r>
        <w:separator/>
      </w:r>
    </w:p>
  </w:footnote>
  <w:footnote w:type="continuationSeparator" w:id="0">
    <w:p w:rsidR="00CF5F33" w:rsidRDefault="00CF5F33" w:rsidP="006C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115242"/>
      <w:docPartObj>
        <w:docPartGallery w:val="Page Numbers (Top of Page)"/>
        <w:docPartUnique/>
      </w:docPartObj>
    </w:sdtPr>
    <w:sdtContent>
      <w:p w:rsidR="00CF5F33" w:rsidRDefault="00CF5F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C78">
          <w:rPr>
            <w:noProof/>
          </w:rPr>
          <w:t>56</w:t>
        </w:r>
        <w:r>
          <w:fldChar w:fldCharType="end"/>
        </w:r>
      </w:p>
    </w:sdtContent>
  </w:sdt>
  <w:p w:rsidR="00CF5F33" w:rsidRDefault="00CF5F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FF"/>
    <w:rsid w:val="00295C78"/>
    <w:rsid w:val="00321622"/>
    <w:rsid w:val="004F1540"/>
    <w:rsid w:val="006C43FF"/>
    <w:rsid w:val="00936905"/>
    <w:rsid w:val="00954F2F"/>
    <w:rsid w:val="00AF625B"/>
    <w:rsid w:val="00B84590"/>
    <w:rsid w:val="00C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F5623-8F8E-464E-A4D2-EEA999A9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3F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C43FF"/>
    <w:rPr>
      <w:color w:val="954F72"/>
      <w:u w:val="single"/>
    </w:rPr>
  </w:style>
  <w:style w:type="paragraph" w:customStyle="1" w:styleId="xl66">
    <w:name w:val="xl66"/>
    <w:basedOn w:val="a"/>
    <w:rsid w:val="006C43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7">
    <w:name w:val="xl67"/>
    <w:basedOn w:val="a"/>
    <w:rsid w:val="006C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C43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43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8">
    <w:name w:val="xl88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9">
    <w:name w:val="xl89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0">
    <w:name w:val="xl90"/>
    <w:basedOn w:val="a"/>
    <w:rsid w:val="006C43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6C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xl101">
    <w:name w:val="xl101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7">
    <w:name w:val="xl107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6C43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6C43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C43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C43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2">
    <w:name w:val="xl112"/>
    <w:basedOn w:val="a"/>
    <w:rsid w:val="006C43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C43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C43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C43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C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43FF"/>
  </w:style>
  <w:style w:type="paragraph" w:styleId="a7">
    <w:name w:val="footer"/>
    <w:basedOn w:val="a"/>
    <w:link w:val="a8"/>
    <w:uiPriority w:val="99"/>
    <w:unhideWhenUsed/>
    <w:rsid w:val="006C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20</Pages>
  <Words>4280</Words>
  <Characters>24400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Борох Оксана Николаевна</cp:lastModifiedBy>
  <cp:revision>6</cp:revision>
  <dcterms:created xsi:type="dcterms:W3CDTF">2022-10-26T12:54:00Z</dcterms:created>
  <dcterms:modified xsi:type="dcterms:W3CDTF">2022-10-28T07:25:00Z</dcterms:modified>
</cp:coreProperties>
</file>